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63" w:rsidRPr="00AC003F" w:rsidRDefault="00AC003F" w:rsidP="00AC003F">
      <w:pPr>
        <w:spacing w:after="0"/>
        <w:jc w:val="center"/>
        <w:rPr>
          <w:rFonts w:ascii="Arial" w:hAnsi="Arial" w:cs="Arial"/>
          <w:b/>
          <w:sz w:val="24"/>
        </w:rPr>
      </w:pPr>
      <w:r w:rsidRPr="00AC003F">
        <w:rPr>
          <w:rFonts w:ascii="Arial" w:hAnsi="Arial" w:cs="Arial"/>
          <w:b/>
          <w:sz w:val="24"/>
        </w:rPr>
        <w:t>WYPRAWKA DLA UCZNIA KLASY PIERWSZEJ</w:t>
      </w:r>
    </w:p>
    <w:p w:rsidR="00AC003F" w:rsidRDefault="00AC003F" w:rsidP="00AC003F">
      <w:pPr>
        <w:spacing w:after="0"/>
        <w:rPr>
          <w:rFonts w:ascii="Arial" w:hAnsi="Arial" w:cs="Arial"/>
          <w:sz w:val="24"/>
        </w:rPr>
      </w:pPr>
    </w:p>
    <w:p w:rsidR="00AC003F" w:rsidRDefault="00AC003F" w:rsidP="00AC003F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Piórnik , a w nim: 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ołówki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kredki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gumka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temperówka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nożyczki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klej.</w:t>
      </w:r>
    </w:p>
    <w:p w:rsidR="00AC003F" w:rsidRDefault="00AC003F" w:rsidP="00AC003F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Podpisana teczka </w:t>
      </w:r>
      <w:proofErr w:type="spellStart"/>
      <w:r>
        <w:rPr>
          <w:rFonts w:ascii="Arial" w:hAnsi="Arial" w:cs="Arial"/>
          <w:sz w:val="24"/>
        </w:rPr>
        <w:t>plastyczno</w:t>
      </w:r>
      <w:proofErr w:type="spellEnd"/>
      <w:r>
        <w:rPr>
          <w:rFonts w:ascii="Arial" w:hAnsi="Arial" w:cs="Arial"/>
          <w:sz w:val="24"/>
        </w:rPr>
        <w:t xml:space="preserve"> – techniczna, a w niej: 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blok rysunkowy biały i kolorowy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blok techniczny biały i kolorowy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papier kolorowy zwykły i samoprzylepny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farby (małe) + pędzelki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pastele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kredki świecowe</w:t>
      </w:r>
    </w:p>
    <w:p w:rsidR="00AC003F" w:rsidRDefault="00AC003F" w:rsidP="00AC003F">
      <w:pPr>
        <w:pStyle w:val="Akapitzlist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plastelina</w:t>
      </w:r>
    </w:p>
    <w:p w:rsidR="00AC003F" w:rsidRDefault="00AC003F" w:rsidP="00AC00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Strój do wychowania fizycznego (podkoszulka + spodenki) w podpisanym worku.</w:t>
      </w:r>
    </w:p>
    <w:p w:rsidR="00AC003F" w:rsidRDefault="00AC003F" w:rsidP="00AC00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Strój na basen: klapki, żółty czepek, strój kąpielowy, ręcznik.</w:t>
      </w:r>
    </w:p>
    <w:p w:rsidR="00AC003F" w:rsidRPr="00AC003F" w:rsidRDefault="00AC003F" w:rsidP="00AC00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Podpisane zeszyty 16-kartkowe w trzy</w:t>
      </w:r>
      <w:r w:rsidR="0019679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linie (czerwoną i niebieską) i w kratkę.</w:t>
      </w:r>
    </w:p>
    <w:sectPr w:rsidR="00AC003F" w:rsidRPr="00AC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D5454"/>
    <w:multiLevelType w:val="hybridMultilevel"/>
    <w:tmpl w:val="B8D0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F"/>
    <w:rsid w:val="001938EB"/>
    <w:rsid w:val="00196794"/>
    <w:rsid w:val="00A71B63"/>
    <w:rsid w:val="00A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0A1B-A805-4A4E-9AB4-1D52693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Donia</cp:lastModifiedBy>
  <cp:revision>2</cp:revision>
  <dcterms:created xsi:type="dcterms:W3CDTF">2019-07-05T06:56:00Z</dcterms:created>
  <dcterms:modified xsi:type="dcterms:W3CDTF">2019-07-05T11:12:00Z</dcterms:modified>
</cp:coreProperties>
</file>